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4F4A" w:rsidRDefault="000277CC">
      <w:pPr>
        <w:pStyle w:val="Titolo1"/>
        <w:spacing w:before="71" w:line="276" w:lineRule="auto"/>
        <w:rPr>
          <w:rFonts w:ascii="Times New Roman" w:eastAsia="Times New Roman" w:hAnsi="Times New Roman" w:cs="Times New Roman"/>
          <w:color w:val="00000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Times New Roman" w:eastAsia="Times New Roman" w:hAnsi="Times New Roman" w:cs="Times New Roman"/>
          <w:color w:val="000000"/>
        </w:rPr>
        <w:t>Allegato B</w:t>
      </w:r>
    </w:p>
    <w:p w:rsidR="00174F4A" w:rsidRDefault="000277CC" w:rsidP="00CA4738">
      <w:pPr>
        <w:pStyle w:val="Titolo1"/>
        <w:ind w:left="-426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TABELLA DI VALUTAZIONE PER IL CONFERIMENTO DI INCARICHI </w:t>
      </w:r>
      <w:r w:rsidR="00CA473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INDIVIDUALI AVENTI AD OGGETTO LO SVOLGIMENTO DI ATTIVITÀ </w:t>
      </w:r>
      <w:r w:rsidR="00CA4738" w:rsidRPr="00CA473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SPECIALISTICHE DI SUPPORTO TECNICO ORGANIZZATIVO AL RUP E SUPPORTO ALLA PROGETTAZIONE ESECUTIVA</w:t>
      </w:r>
    </w:p>
    <w:p w:rsidR="00174F4A" w:rsidRPr="00CA4738" w:rsidRDefault="00174F4A" w:rsidP="00CA4738">
      <w:pPr>
        <w:pStyle w:val="Titolo1"/>
        <w:ind w:left="-426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174F4A" w:rsidRDefault="000277C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line="276" w:lineRule="auto"/>
        <w:ind w:left="5954"/>
        <w:jc w:val="right"/>
        <w:rPr>
          <w:color w:val="000000"/>
        </w:rPr>
      </w:pPr>
      <w:r>
        <w:rPr>
          <w:color w:val="000000"/>
        </w:rPr>
        <w:t>Al Dirigente Scolastico</w:t>
      </w:r>
    </w:p>
    <w:p w:rsidR="00174F4A" w:rsidRDefault="000277C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line="276" w:lineRule="auto"/>
        <w:ind w:left="6096" w:hanging="345"/>
        <w:jc w:val="right"/>
        <w:rPr>
          <w:color w:val="000000"/>
        </w:rPr>
      </w:pPr>
      <w:r>
        <w:rPr>
          <w:color w:val="000000"/>
        </w:rPr>
        <w:t xml:space="preserve"> Istituto Istruzione Superiore “A. Zanelli”  </w:t>
      </w:r>
    </w:p>
    <w:p w:rsidR="00174F4A" w:rsidRDefault="000277C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5" w:lineRule="auto"/>
        <w:jc w:val="right"/>
        <w:rPr>
          <w:color w:val="000000"/>
        </w:rPr>
      </w:pPr>
      <w:r>
        <w:rPr>
          <w:color w:val="000000"/>
        </w:rPr>
        <w:t xml:space="preserve">                  Reggio Emilia</w:t>
      </w:r>
    </w:p>
    <w:p w:rsidR="00174F4A" w:rsidRDefault="00174F4A">
      <w:pPr>
        <w:tabs>
          <w:tab w:val="left" w:pos="9980"/>
        </w:tabs>
        <w:rPr>
          <w:b/>
        </w:rPr>
      </w:pPr>
    </w:p>
    <w:p w:rsidR="00174F4A" w:rsidRDefault="000277CC">
      <w:pPr>
        <w:tabs>
          <w:tab w:val="left" w:pos="9980"/>
        </w:tabs>
        <w:ind w:hanging="426"/>
      </w:pPr>
      <w:r>
        <w:rPr>
          <w:b/>
        </w:rPr>
        <w:t xml:space="preserve">CANDIDATO </w:t>
      </w:r>
      <w:r>
        <w:t>Cognome   _______________________ Nome ________________________</w:t>
      </w:r>
    </w:p>
    <w:p w:rsidR="00174F4A" w:rsidRDefault="00174F4A">
      <w:pPr>
        <w:tabs>
          <w:tab w:val="left" w:pos="9980"/>
        </w:tabs>
        <w:ind w:hanging="426"/>
        <w:rPr>
          <w:u w:val="single"/>
        </w:rPr>
      </w:pPr>
    </w:p>
    <w:p w:rsidR="00174F4A" w:rsidRDefault="000277CC">
      <w:pPr>
        <w:pBdr>
          <w:top w:val="nil"/>
          <w:left w:val="nil"/>
          <w:bottom w:val="nil"/>
          <w:right w:val="nil"/>
          <w:between w:val="nil"/>
        </w:pBdr>
        <w:ind w:left="-66" w:hanging="426"/>
        <w:rPr>
          <w:b/>
          <w:color w:val="000000"/>
        </w:rPr>
      </w:pPr>
      <w:r>
        <w:rPr>
          <w:color w:val="000000"/>
        </w:rPr>
        <w:t xml:space="preserve"> </w:t>
      </w:r>
    </w:p>
    <w:tbl>
      <w:tblPr>
        <w:tblStyle w:val="a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6054"/>
        <w:gridCol w:w="4142"/>
      </w:tblGrid>
      <w:tr w:rsidR="00C61CDF" w:rsidTr="00C61CDF">
        <w:trPr>
          <w:trHeight w:val="633"/>
        </w:trPr>
        <w:tc>
          <w:tcPr>
            <w:tcW w:w="2969" w:type="pct"/>
          </w:tcPr>
          <w:p w:rsidR="00C61CDF" w:rsidRDefault="00C61C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02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TITOLI ED ESPERIENZE</w:t>
            </w:r>
          </w:p>
          <w:p w:rsidR="00C61CDF" w:rsidRDefault="00C61C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5" w:line="270" w:lineRule="auto"/>
              <w:ind w:left="1523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LAVORATIVE</w:t>
            </w:r>
          </w:p>
        </w:tc>
        <w:tc>
          <w:tcPr>
            <w:tcW w:w="2031" w:type="pct"/>
          </w:tcPr>
          <w:p w:rsidR="00C61CDF" w:rsidRDefault="00C61C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5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DICHIA</w:t>
            </w:r>
            <w:bookmarkStart w:id="0" w:name="_GoBack"/>
            <w:bookmarkEnd w:id="0"/>
            <w:r>
              <w:rPr>
                <w:b/>
                <w:color w:val="000000"/>
              </w:rPr>
              <w:t xml:space="preserve">RAZIONI </w:t>
            </w:r>
          </w:p>
          <w:p w:rsidR="00C61CDF" w:rsidRDefault="00C61C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5" w:line="270" w:lineRule="auto"/>
              <w:jc w:val="center"/>
              <w:rPr>
                <w:b/>
                <w:color w:val="000000"/>
              </w:rPr>
            </w:pPr>
          </w:p>
        </w:tc>
      </w:tr>
      <w:tr w:rsidR="00C61CDF" w:rsidTr="00C61CDF">
        <w:trPr>
          <w:trHeight w:val="558"/>
        </w:trPr>
        <w:tc>
          <w:tcPr>
            <w:tcW w:w="2969" w:type="pct"/>
          </w:tcPr>
          <w:p w:rsidR="00C61CDF" w:rsidRDefault="00C61CDF" w:rsidP="002565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rPr>
                <w:color w:val="000000"/>
              </w:rPr>
            </w:pPr>
            <w:r w:rsidRPr="00AD0CAB">
              <w:t>Esperienze di progettazione/gestione nell’ambito delle Programmazioni PON 2014-2020 negli ultimi 3 anni</w:t>
            </w:r>
          </w:p>
          <w:p w:rsidR="00C61CDF" w:rsidRPr="00684ABB" w:rsidRDefault="00C61CDF" w:rsidP="00684ABB">
            <w:pPr>
              <w:rPr>
                <w:sz w:val="20"/>
                <w:szCs w:val="20"/>
              </w:rPr>
            </w:pPr>
            <w:r w:rsidRPr="00684ABB">
              <w:rPr>
                <w:sz w:val="20"/>
                <w:szCs w:val="20"/>
              </w:rPr>
              <w:t>Punti 10 per ogni incarico documentato (si valutano al massimo 3 incarichi)</w:t>
            </w:r>
          </w:p>
          <w:p w:rsidR="00C61CDF" w:rsidRDefault="00C61CDF" w:rsidP="00684A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84ABB">
              <w:rPr>
                <w:sz w:val="20"/>
                <w:szCs w:val="20"/>
              </w:rPr>
              <w:t>Punti 30/100</w:t>
            </w:r>
          </w:p>
        </w:tc>
        <w:tc>
          <w:tcPr>
            <w:tcW w:w="2031" w:type="pct"/>
          </w:tcPr>
          <w:p w:rsidR="00C61CDF" w:rsidRPr="00AD0CAB" w:rsidRDefault="00C61CDF" w:rsidP="0025652E">
            <w:r>
              <w:t>Incarichi:</w:t>
            </w:r>
          </w:p>
        </w:tc>
      </w:tr>
      <w:tr w:rsidR="00C61CDF" w:rsidTr="00C61CDF">
        <w:trPr>
          <w:trHeight w:val="952"/>
        </w:trPr>
        <w:tc>
          <w:tcPr>
            <w:tcW w:w="2969" w:type="pct"/>
          </w:tcPr>
          <w:p w:rsidR="00C61CDF" w:rsidRDefault="00C61CDF" w:rsidP="0025652E">
            <w:r w:rsidRPr="00AD0CAB">
              <w:t>Esperienze di progettazione/gestione nell’ambito delle azioni del Piano Nazionale di Ripresa e resilienza – Missione 4: Istruzione e ricerca - Componente 1 – Potenziamento dell’offerta dei servizi di istruzione: dagli asili nido alle Università negli ultimi 3 anni</w:t>
            </w:r>
          </w:p>
          <w:p w:rsidR="00C61CDF" w:rsidRPr="00684ABB" w:rsidRDefault="00C61CDF" w:rsidP="00684ABB">
            <w:pPr>
              <w:rPr>
                <w:sz w:val="20"/>
                <w:szCs w:val="20"/>
              </w:rPr>
            </w:pPr>
            <w:r w:rsidRPr="00684ABB">
              <w:rPr>
                <w:sz w:val="20"/>
                <w:szCs w:val="20"/>
              </w:rPr>
              <w:t>Punti 10 per ogni incarico documentato (si valutano al massimo 3 incarichi)</w:t>
            </w:r>
          </w:p>
          <w:p w:rsidR="00C61CDF" w:rsidRDefault="00C61CDF" w:rsidP="00684ABB">
            <w:r w:rsidRPr="00684ABB">
              <w:rPr>
                <w:sz w:val="20"/>
                <w:szCs w:val="20"/>
              </w:rPr>
              <w:t>Punti 30/100</w:t>
            </w:r>
          </w:p>
        </w:tc>
        <w:tc>
          <w:tcPr>
            <w:tcW w:w="2031" w:type="pct"/>
          </w:tcPr>
          <w:p w:rsidR="00C61CDF" w:rsidRPr="00AD0CAB" w:rsidRDefault="00C61CDF" w:rsidP="0025652E">
            <w:r>
              <w:t>Incarichi:</w:t>
            </w:r>
          </w:p>
        </w:tc>
      </w:tr>
      <w:tr w:rsidR="00C61CDF" w:rsidTr="00C61CDF">
        <w:trPr>
          <w:trHeight w:val="952"/>
        </w:trPr>
        <w:tc>
          <w:tcPr>
            <w:tcW w:w="2969" w:type="pct"/>
          </w:tcPr>
          <w:p w:rsidR="00C61CDF" w:rsidRDefault="00C61CDF" w:rsidP="0025652E">
            <w:r w:rsidRPr="00AD0CAB">
              <w:t xml:space="preserve">Partecipazione ad attività di formazione aventi a tema </w:t>
            </w:r>
            <w:r>
              <w:t>il codice degli appalti e le procedure negoziali nella PA</w:t>
            </w:r>
          </w:p>
          <w:p w:rsidR="00C61CDF" w:rsidRPr="00684ABB" w:rsidRDefault="00C61CDF" w:rsidP="00684ABB">
            <w:pPr>
              <w:rPr>
                <w:sz w:val="20"/>
                <w:szCs w:val="20"/>
              </w:rPr>
            </w:pPr>
            <w:r w:rsidRPr="00684ABB">
              <w:rPr>
                <w:sz w:val="20"/>
                <w:szCs w:val="20"/>
              </w:rPr>
              <w:t xml:space="preserve">Punti 5 per ogni attestazione prodotta (si valutano al massimo 3 attestazioni) </w:t>
            </w:r>
          </w:p>
          <w:p w:rsidR="00C61CDF" w:rsidRPr="00AD0CAB" w:rsidRDefault="00C61CDF" w:rsidP="00684ABB">
            <w:r w:rsidRPr="00684ABB">
              <w:rPr>
                <w:sz w:val="20"/>
                <w:szCs w:val="20"/>
              </w:rPr>
              <w:t>Punti 15/100</w:t>
            </w:r>
          </w:p>
        </w:tc>
        <w:tc>
          <w:tcPr>
            <w:tcW w:w="2031" w:type="pct"/>
          </w:tcPr>
          <w:p w:rsidR="00C61CDF" w:rsidRPr="00AD0CAB" w:rsidRDefault="00C61CDF" w:rsidP="0025652E">
            <w:r>
              <w:t>Attestazioni:</w:t>
            </w:r>
          </w:p>
        </w:tc>
      </w:tr>
      <w:tr w:rsidR="00C61CDF" w:rsidTr="00C61CDF">
        <w:trPr>
          <w:trHeight w:val="952"/>
        </w:trPr>
        <w:tc>
          <w:tcPr>
            <w:tcW w:w="2969" w:type="pct"/>
          </w:tcPr>
          <w:p w:rsidR="00C61CDF" w:rsidRDefault="00C61CDF" w:rsidP="0025652E">
            <w:r w:rsidRPr="00AD0CAB">
              <w:t>Partecipazione ad attività di formazione aventi a tema la progettazione/gestione delle azioni PNRR</w:t>
            </w:r>
          </w:p>
          <w:p w:rsidR="00C61CDF" w:rsidRPr="00684ABB" w:rsidRDefault="00C61CDF" w:rsidP="00684ABB">
            <w:pPr>
              <w:rPr>
                <w:sz w:val="20"/>
                <w:szCs w:val="20"/>
              </w:rPr>
            </w:pPr>
            <w:r w:rsidRPr="00684ABB">
              <w:rPr>
                <w:sz w:val="20"/>
                <w:szCs w:val="20"/>
              </w:rPr>
              <w:t xml:space="preserve">Punti 5 per ogni attestazione prodotta (si valutano al massimo 3 attestazioni) </w:t>
            </w:r>
          </w:p>
          <w:p w:rsidR="00C61CDF" w:rsidRPr="00684ABB" w:rsidRDefault="00C61CDF" w:rsidP="00684ABB">
            <w:pPr>
              <w:rPr>
                <w:sz w:val="20"/>
                <w:szCs w:val="20"/>
              </w:rPr>
            </w:pPr>
            <w:r w:rsidRPr="00684ABB">
              <w:rPr>
                <w:sz w:val="20"/>
                <w:szCs w:val="20"/>
              </w:rPr>
              <w:t>Punti 15/100</w:t>
            </w:r>
          </w:p>
          <w:p w:rsidR="00C61CDF" w:rsidRPr="00AD0CAB" w:rsidRDefault="00C61CDF" w:rsidP="0025652E"/>
        </w:tc>
        <w:tc>
          <w:tcPr>
            <w:tcW w:w="2031" w:type="pct"/>
          </w:tcPr>
          <w:p w:rsidR="00C61CDF" w:rsidRPr="00AD0CAB" w:rsidRDefault="00C61CDF" w:rsidP="0025652E">
            <w:r>
              <w:t>Attestazioni:</w:t>
            </w:r>
          </w:p>
        </w:tc>
      </w:tr>
      <w:tr w:rsidR="00C61CDF" w:rsidTr="00C61CDF">
        <w:trPr>
          <w:trHeight w:val="952"/>
        </w:trPr>
        <w:tc>
          <w:tcPr>
            <w:tcW w:w="2969" w:type="pct"/>
          </w:tcPr>
          <w:p w:rsidR="00C61CDF" w:rsidRDefault="00C61CDF" w:rsidP="0025652E">
            <w:r w:rsidRPr="00AD0CAB">
              <w:t>Competenze informatiche certificate</w:t>
            </w:r>
          </w:p>
          <w:p w:rsidR="00C61CDF" w:rsidRPr="00684ABB" w:rsidRDefault="00C61CDF" w:rsidP="00684ABB">
            <w:pPr>
              <w:rPr>
                <w:sz w:val="20"/>
                <w:szCs w:val="20"/>
              </w:rPr>
            </w:pPr>
            <w:r w:rsidRPr="00684ABB">
              <w:rPr>
                <w:sz w:val="20"/>
                <w:szCs w:val="20"/>
              </w:rPr>
              <w:t xml:space="preserve">Punti 5 per ogni attestazione prodotta (si valutano al massimo 2 attestazioni) </w:t>
            </w:r>
          </w:p>
          <w:p w:rsidR="00C61CDF" w:rsidRPr="00684ABB" w:rsidRDefault="00C61CDF" w:rsidP="00684ABB">
            <w:pPr>
              <w:rPr>
                <w:sz w:val="20"/>
                <w:szCs w:val="20"/>
              </w:rPr>
            </w:pPr>
            <w:r w:rsidRPr="00684ABB">
              <w:rPr>
                <w:sz w:val="20"/>
                <w:szCs w:val="20"/>
              </w:rPr>
              <w:t>Punti 10/100</w:t>
            </w:r>
          </w:p>
          <w:p w:rsidR="00C61CDF" w:rsidRPr="00AD0CAB" w:rsidRDefault="00C61CDF" w:rsidP="0025652E"/>
        </w:tc>
        <w:tc>
          <w:tcPr>
            <w:tcW w:w="2031" w:type="pct"/>
          </w:tcPr>
          <w:p w:rsidR="00C61CDF" w:rsidRPr="00AD0CAB" w:rsidRDefault="00C61CDF" w:rsidP="0025652E">
            <w:r>
              <w:t>Attestazioni:</w:t>
            </w:r>
          </w:p>
        </w:tc>
      </w:tr>
    </w:tbl>
    <w:p w:rsidR="00174F4A" w:rsidRDefault="00174F4A">
      <w:p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ind w:left="-426" w:hanging="284"/>
        <w:rPr>
          <w:b/>
        </w:rPr>
      </w:pPr>
    </w:p>
    <w:p w:rsidR="00174F4A" w:rsidRDefault="00174F4A">
      <w:pPr>
        <w:tabs>
          <w:tab w:val="left" w:pos="9980"/>
        </w:tabs>
        <w:rPr>
          <w:u w:val="single"/>
        </w:rPr>
      </w:pPr>
    </w:p>
    <w:p w:rsidR="00174F4A" w:rsidRDefault="00174F4A">
      <w:pPr>
        <w:tabs>
          <w:tab w:val="left" w:pos="9980"/>
        </w:tabs>
        <w:rPr>
          <w:u w:val="single"/>
        </w:rPr>
      </w:pPr>
    </w:p>
    <w:p w:rsidR="00174F4A" w:rsidRDefault="00174F4A">
      <w:pPr>
        <w:tabs>
          <w:tab w:val="left" w:pos="9980"/>
        </w:tabs>
        <w:rPr>
          <w:u w:val="single"/>
        </w:rPr>
      </w:pPr>
    </w:p>
    <w:p w:rsidR="00174F4A" w:rsidRDefault="000277C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282"/>
        </w:tabs>
        <w:spacing w:before="90"/>
        <w:rPr>
          <w:color w:val="000000"/>
        </w:rPr>
      </w:pPr>
      <w:proofErr w:type="gramStart"/>
      <w:r>
        <w:rPr>
          <w:color w:val="000000"/>
        </w:rPr>
        <w:t>Data  _</w:t>
      </w:r>
      <w:proofErr w:type="gramEnd"/>
      <w:r>
        <w:rPr>
          <w:color w:val="000000"/>
        </w:rPr>
        <w:t>___ /  _______ / _______</w:t>
      </w:r>
    </w:p>
    <w:p w:rsidR="00174F4A" w:rsidRDefault="000277C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480"/>
        </w:tabs>
        <w:spacing w:before="1"/>
        <w:rPr>
          <w:color w:val="000000"/>
        </w:rPr>
      </w:pPr>
      <w:r>
        <w:rPr>
          <w:color w:val="000000"/>
        </w:rPr>
        <w:tab/>
        <w:t xml:space="preserve">               </w:t>
      </w:r>
    </w:p>
    <w:p w:rsidR="00174F4A" w:rsidRDefault="00174F4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85"/>
        </w:tabs>
        <w:spacing w:before="1"/>
        <w:rPr>
          <w:color w:val="000000"/>
          <w:sz w:val="14"/>
          <w:szCs w:val="14"/>
        </w:rPr>
      </w:pPr>
    </w:p>
    <w:p w:rsidR="00174F4A" w:rsidRDefault="000277C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85"/>
        </w:tabs>
        <w:spacing w:before="1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           FIRMA</w:t>
      </w:r>
    </w:p>
    <w:p w:rsidR="00174F4A" w:rsidRDefault="00174F4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85"/>
        </w:tabs>
        <w:spacing w:before="1"/>
        <w:rPr>
          <w:color w:val="000000"/>
        </w:rPr>
      </w:pPr>
    </w:p>
    <w:p w:rsidR="00174F4A" w:rsidRDefault="000277C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85"/>
        </w:tabs>
        <w:spacing w:before="1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___________________________</w:t>
      </w:r>
    </w:p>
    <w:sectPr w:rsidR="00174F4A">
      <w:pgSz w:w="11906" w:h="16838"/>
      <w:pgMar w:top="568" w:right="566" w:bottom="28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493471"/>
    <w:multiLevelType w:val="multilevel"/>
    <w:tmpl w:val="1DBAEEEA"/>
    <w:lvl w:ilvl="0">
      <w:start w:val="1"/>
      <w:numFmt w:val="decimal"/>
      <w:pStyle w:val="Comm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F4A"/>
    <w:rsid w:val="000277CC"/>
    <w:rsid w:val="00077DDA"/>
    <w:rsid w:val="00174F4A"/>
    <w:rsid w:val="00177BD8"/>
    <w:rsid w:val="0025652E"/>
    <w:rsid w:val="00684ABB"/>
    <w:rsid w:val="00A9094C"/>
    <w:rsid w:val="00C61CDF"/>
    <w:rsid w:val="00CA4738"/>
    <w:rsid w:val="00EE1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89819"/>
  <w15:docId w15:val="{7E80E6B8-A472-4E72-B2C3-BEEA7FB7D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B457B"/>
  </w:style>
  <w:style w:type="paragraph" w:styleId="Titolo1">
    <w:name w:val="heading 1"/>
    <w:basedOn w:val="Normale"/>
    <w:next w:val="Normale"/>
    <w:link w:val="Titolo1Carattere"/>
    <w:uiPriority w:val="1"/>
    <w:qFormat/>
    <w:rsid w:val="003B457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olo1Carattere">
    <w:name w:val="Titolo 1 Carattere"/>
    <w:basedOn w:val="Carpredefinitoparagrafo"/>
    <w:link w:val="Titolo1"/>
    <w:uiPriority w:val="1"/>
    <w:rsid w:val="003B457B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it-IT"/>
    </w:rPr>
  </w:style>
  <w:style w:type="paragraph" w:customStyle="1" w:styleId="Default">
    <w:name w:val="Default"/>
    <w:rsid w:val="003B457B"/>
    <w:pPr>
      <w:autoSpaceDE w:val="0"/>
      <w:autoSpaceDN w:val="0"/>
      <w:adjustRightInd w:val="0"/>
    </w:pPr>
    <w:rPr>
      <w:rFonts w:ascii="Calibri" w:eastAsia="Calibri" w:hAnsi="Calibri" w:cs="Calibri"/>
      <w:color w:val="000000"/>
    </w:rPr>
  </w:style>
  <w:style w:type="paragraph" w:styleId="Corpotesto">
    <w:name w:val="Body Text"/>
    <w:basedOn w:val="Normale"/>
    <w:link w:val="CorpotestoCarattere"/>
    <w:uiPriority w:val="1"/>
    <w:qFormat/>
    <w:rsid w:val="003B457B"/>
    <w:pPr>
      <w:widowControl w:val="0"/>
      <w:autoSpaceDE w:val="0"/>
      <w:autoSpaceDN w:val="0"/>
    </w:pPr>
    <w:rPr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B457B"/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0">
    <w:name w:val="Table Normal"/>
    <w:uiPriority w:val="2"/>
    <w:semiHidden/>
    <w:unhideWhenUsed/>
    <w:qFormat/>
    <w:rsid w:val="00F424D8"/>
    <w:pPr>
      <w:widowControl w:val="0"/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F424D8"/>
    <w:pPr>
      <w:widowControl w:val="0"/>
      <w:autoSpaceDE w:val="0"/>
      <w:autoSpaceDN w:val="0"/>
      <w:spacing w:line="270" w:lineRule="exact"/>
      <w:ind w:left="107"/>
      <w:jc w:val="center"/>
    </w:pPr>
    <w:rPr>
      <w:sz w:val="22"/>
      <w:szCs w:val="22"/>
      <w:lang w:eastAsia="en-US"/>
    </w:rPr>
  </w:style>
  <w:style w:type="paragraph" w:customStyle="1" w:styleId="Comma">
    <w:name w:val="Comma"/>
    <w:basedOn w:val="Paragrafoelenco"/>
    <w:link w:val="CommaCarattere"/>
    <w:qFormat/>
    <w:rsid w:val="00980FE6"/>
    <w:pPr>
      <w:numPr>
        <w:numId w:val="1"/>
      </w:numPr>
      <w:spacing w:after="24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980FE6"/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99"/>
    <w:qFormat/>
    <w:rsid w:val="00980FE6"/>
    <w:pPr>
      <w:ind w:left="720"/>
      <w:contextualSpacing/>
    </w:pPr>
  </w:style>
  <w:style w:type="paragraph" w:styleId="Nessunaspaziatura">
    <w:name w:val="No Spacing"/>
    <w:uiPriority w:val="1"/>
    <w:qFormat/>
    <w:rsid w:val="006962D3"/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99"/>
    <w:qFormat/>
    <w:rsid w:val="00ED00F0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5dYvTqB1kd8BSo8iPb4xiOAxXZQ==">CgMxLjA4AHIhMWpNUHEwTWF2NkxhNW9zR0JGZjZWc2hXUTVhb1hVS01L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Preside</cp:lastModifiedBy>
  <cp:revision>4</cp:revision>
  <dcterms:created xsi:type="dcterms:W3CDTF">2024-11-13T09:38:00Z</dcterms:created>
  <dcterms:modified xsi:type="dcterms:W3CDTF">2024-11-13T16:19:00Z</dcterms:modified>
</cp:coreProperties>
</file>